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96B6" w14:textId="77777777"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автономное учреждение</w:t>
      </w:r>
    </w:p>
    <w:p w14:paraId="3493A9DF" w14:textId="77777777"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социального обслуживания</w:t>
      </w:r>
    </w:p>
    <w:p w14:paraId="1FE89D1D" w14:textId="77777777"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«Центр социально-психологической помощи семье и детям»</w:t>
      </w:r>
    </w:p>
    <w:p w14:paraId="39E037DA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CB899F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6B9A63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0EAAF1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CC0DDBA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E07244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078D70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C9CCC5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C15531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EE186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2B454B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0E1D4C" w14:textId="77777777" w:rsidR="00060D8B" w:rsidRPr="004502EE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Проект «</w:t>
      </w:r>
      <w:proofErr w:type="gramStart"/>
      <w:r w:rsidR="0003275F">
        <w:rPr>
          <w:rFonts w:ascii="Times New Roman" w:eastAsia="Times New Roman" w:hAnsi="Times New Roman" w:cs="Times New Roman"/>
          <w:b/>
          <w:sz w:val="28"/>
          <w:szCs w:val="28"/>
        </w:rPr>
        <w:t>Счастливы</w:t>
      </w:r>
      <w:proofErr w:type="gramEnd"/>
      <w:r w:rsidR="0003275F">
        <w:rPr>
          <w:rFonts w:ascii="Times New Roman" w:eastAsia="Times New Roman" w:hAnsi="Times New Roman" w:cs="Times New Roman"/>
          <w:b/>
          <w:sz w:val="28"/>
          <w:szCs w:val="28"/>
        </w:rPr>
        <w:t xml:space="preserve"> вместе</w:t>
      </w: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86B84A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58B3E4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FA16D4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4ABD87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5596D9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88BC27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A6FC4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29475F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3F30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AF6CD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EF8CBD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F6E237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510A41" w14:textId="77777777" w:rsidR="00060D8B" w:rsidRPr="004502EE" w:rsidRDefault="00060D8B" w:rsidP="00BE1E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120DB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4243AD">
        <w:rPr>
          <w:rFonts w:ascii="Times New Roman" w:eastAsia="Times New Roman" w:hAnsi="Times New Roman" w:cs="Times New Roman"/>
          <w:b/>
          <w:sz w:val="28"/>
          <w:szCs w:val="28"/>
        </w:rPr>
        <w:t>Разработчик</w:t>
      </w:r>
      <w:r w:rsidRPr="004502E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4035B3E" w14:textId="77777777" w:rsidR="004243AD" w:rsidRDefault="004243AD" w:rsidP="00BE1E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03275F">
        <w:rPr>
          <w:rFonts w:ascii="Times New Roman" w:eastAsia="Times New Roman" w:hAnsi="Times New Roman" w:cs="Times New Roman"/>
          <w:b/>
          <w:sz w:val="28"/>
          <w:szCs w:val="28"/>
        </w:rPr>
        <w:t xml:space="preserve">оциальный педагог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отделения</w:t>
      </w:r>
    </w:p>
    <w:p w14:paraId="6FD04EA2" w14:textId="109C9D65" w:rsidR="004243AD" w:rsidRDefault="004243AD" w:rsidP="00BE1E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социального обслуживания</w:t>
      </w:r>
    </w:p>
    <w:p w14:paraId="25659962" w14:textId="634EE9CE" w:rsidR="004243AD" w:rsidRDefault="004243AD" w:rsidP="00BE1E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МО «Майнский район» </w:t>
      </w:r>
    </w:p>
    <w:p w14:paraId="45BA1A3F" w14:textId="77777777" w:rsidR="004243AD" w:rsidRDefault="004243AD" w:rsidP="00450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8DADF8" w14:textId="77777777" w:rsidR="00060D8B" w:rsidRPr="004502EE" w:rsidRDefault="0003275F" w:rsidP="00450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Пузырёва Г.В.</w:t>
      </w:r>
    </w:p>
    <w:p w14:paraId="4957B6B8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99074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834A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747CDC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E6C8A2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ABB7FB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DFCD0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988F3B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BB91D7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D6C2EB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0074BB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8B0F15" w14:textId="77777777" w:rsidR="00060D8B" w:rsidRPr="004502EE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CEA113" w14:textId="77777777" w:rsidR="00060D8B" w:rsidRPr="00BB7621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КАРТА ПРОЕКТА</w:t>
      </w:r>
    </w:p>
    <w:p w14:paraId="0E0626E7" w14:textId="77777777" w:rsidR="00060D8B" w:rsidRPr="00BB7621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0F2CF5" w14:textId="77777777" w:rsidR="00060D8B" w:rsidRPr="00BB7621" w:rsidRDefault="00060D8B" w:rsidP="0045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3C7FF4" w14:textId="674A9910" w:rsidR="00060D8B" w:rsidRPr="00BB7621" w:rsidRDefault="00060D8B" w:rsidP="004243A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- </w:t>
      </w:r>
      <w:r w:rsidR="00C62055" w:rsidRPr="00BB7621">
        <w:rPr>
          <w:rFonts w:ascii="Times New Roman" w:eastAsia="Times New Roman" w:hAnsi="Times New Roman" w:cs="Times New Roman"/>
          <w:sz w:val="28"/>
          <w:szCs w:val="28"/>
        </w:rPr>
        <w:t xml:space="preserve">Комплексная программа </w:t>
      </w:r>
      <w:r w:rsidR="004243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7D5">
        <w:rPr>
          <w:rFonts w:ascii="Times New Roman" w:eastAsia="Times New Roman" w:hAnsi="Times New Roman" w:cs="Times New Roman"/>
          <w:sz w:val="28"/>
          <w:szCs w:val="28"/>
        </w:rPr>
        <w:t xml:space="preserve">в работе </w:t>
      </w:r>
      <w:r w:rsidR="006A35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A47D5">
        <w:rPr>
          <w:rFonts w:ascii="Times New Roman" w:eastAsia="Times New Roman" w:hAnsi="Times New Roman" w:cs="Times New Roman"/>
          <w:sz w:val="28"/>
          <w:szCs w:val="28"/>
        </w:rPr>
        <w:t xml:space="preserve">с семьями </w:t>
      </w:r>
      <w:r w:rsidR="00C62055" w:rsidRPr="00BB762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03275F" w:rsidRPr="00BB7621">
        <w:rPr>
          <w:rFonts w:ascii="Times New Roman" w:eastAsia="Times New Roman" w:hAnsi="Times New Roman" w:cs="Times New Roman"/>
          <w:sz w:val="28"/>
          <w:szCs w:val="28"/>
        </w:rPr>
        <w:t>Счастливы</w:t>
      </w:r>
      <w:proofErr w:type="gramEnd"/>
      <w:r w:rsidR="0003275F" w:rsidRPr="00BB7621">
        <w:rPr>
          <w:rFonts w:ascii="Times New Roman" w:eastAsia="Times New Roman" w:hAnsi="Times New Roman" w:cs="Times New Roman"/>
          <w:sz w:val="28"/>
          <w:szCs w:val="28"/>
        </w:rPr>
        <w:t xml:space="preserve"> вместе</w:t>
      </w:r>
      <w:r w:rsidR="00C62055" w:rsidRPr="00BB76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05A263" w14:textId="77777777" w:rsidR="00060D8B" w:rsidRPr="00BB7621" w:rsidRDefault="00060D8B" w:rsidP="004502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  <w:r w:rsidRPr="00BB762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C7274F" w14:textId="2AEFBA6B" w:rsidR="006A353F" w:rsidRDefault="0005561D" w:rsidP="006A353F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968C9">
        <w:rPr>
          <w:rFonts w:ascii="Times New Roman" w:eastAsia="Times New Roman" w:hAnsi="Times New Roman" w:cs="Times New Roman"/>
          <w:sz w:val="28"/>
          <w:szCs w:val="28"/>
        </w:rPr>
        <w:t>Многие многодетные родители</w:t>
      </w:r>
      <w:r w:rsidR="006A353F" w:rsidRPr="006A353F">
        <w:rPr>
          <w:rFonts w:ascii="Times New Roman" w:eastAsia="Times New Roman" w:hAnsi="Times New Roman" w:cs="Times New Roman"/>
          <w:sz w:val="28"/>
          <w:szCs w:val="28"/>
        </w:rPr>
        <w:t>, испытыва</w:t>
      </w:r>
      <w:r w:rsidR="002968C9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6A353F" w:rsidRPr="006A353F">
        <w:rPr>
          <w:rFonts w:ascii="Times New Roman" w:eastAsia="Times New Roman" w:hAnsi="Times New Roman" w:cs="Times New Roman"/>
          <w:sz w:val="28"/>
          <w:szCs w:val="28"/>
        </w:rPr>
        <w:t xml:space="preserve"> трудности в воспитании своих детей и выстраивании внутрисемейных отношений</w:t>
      </w:r>
      <w:r w:rsidR="006A35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E232A" w14:textId="41729F92" w:rsidR="002968C9" w:rsidRPr="00466D35" w:rsidRDefault="002968C9" w:rsidP="00CB11D7">
      <w:pPr>
        <w:pStyle w:val="a4"/>
        <w:numPr>
          <w:ilvl w:val="0"/>
          <w:numId w:val="22"/>
        </w:num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68C9">
        <w:rPr>
          <w:rFonts w:ascii="Times New Roman" w:hAnsi="Times New Roman" w:cs="Times New Roman"/>
          <w:sz w:val="28"/>
          <w:szCs w:val="28"/>
        </w:rPr>
        <w:t xml:space="preserve">В результате посещения группы «Счастливы вместе», вырастает число родителей, настроенных на сохранение брака, понимающих важность гармоничных отношений внутри семьи, обладающих базовыми знаниями по семейной и детской психологии, понимающих детей, принимающих свои роли мам и пап. </w:t>
      </w:r>
      <w:proofErr w:type="gramStart"/>
      <w:r w:rsidRPr="002968C9">
        <w:rPr>
          <w:rFonts w:ascii="Times New Roman" w:hAnsi="Times New Roman" w:cs="Times New Roman"/>
          <w:sz w:val="28"/>
          <w:szCs w:val="28"/>
        </w:rPr>
        <w:t>Снижается число родителей</w:t>
      </w:r>
      <w:proofErr w:type="gramEnd"/>
      <w:r w:rsidRPr="002968C9">
        <w:rPr>
          <w:rFonts w:ascii="Times New Roman" w:hAnsi="Times New Roman" w:cs="Times New Roman"/>
          <w:sz w:val="28"/>
          <w:szCs w:val="28"/>
        </w:rPr>
        <w:t xml:space="preserve">, использующих негативные методы воспитания. </w:t>
      </w:r>
      <w:proofErr w:type="gramStart"/>
      <w:r w:rsidRPr="002968C9">
        <w:rPr>
          <w:rFonts w:ascii="Times New Roman" w:hAnsi="Times New Roman" w:cs="Times New Roman"/>
          <w:sz w:val="28"/>
          <w:szCs w:val="28"/>
        </w:rPr>
        <w:t>Снижается число разводов</w:t>
      </w:r>
      <w:proofErr w:type="gramEnd"/>
      <w:r w:rsidRPr="002968C9">
        <w:rPr>
          <w:rFonts w:ascii="Times New Roman" w:hAnsi="Times New Roman" w:cs="Times New Roman"/>
          <w:sz w:val="28"/>
          <w:szCs w:val="28"/>
        </w:rPr>
        <w:t>. Как следствие, повышается уровень благополучия детей в семьях.</w:t>
      </w:r>
    </w:p>
    <w:p w14:paraId="07D0996C" w14:textId="5CAC51D6" w:rsidR="00466D35" w:rsidRPr="002968C9" w:rsidRDefault="00466D35" w:rsidP="00CB11D7">
      <w:pPr>
        <w:pStyle w:val="a4"/>
        <w:numPr>
          <w:ilvl w:val="0"/>
          <w:numId w:val="22"/>
        </w:num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 проекта заключается в том, что он финансово не затратный, результативный, востребованный и эффективный.</w:t>
      </w:r>
    </w:p>
    <w:p w14:paraId="55D6345A" w14:textId="5C71AF5A" w:rsidR="004A7359" w:rsidRPr="00BB7621" w:rsidRDefault="00060D8B" w:rsidP="00502DB0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b/>
          <w:sz w:val="28"/>
          <w:szCs w:val="28"/>
        </w:rPr>
        <w:t>Цел</w:t>
      </w:r>
      <w:r w:rsidR="00036C0C">
        <w:rPr>
          <w:rFonts w:ascii="Times New Roman" w:eastAsia="Times New Roman" w:hAnsi="Times New Roman" w:cs="Times New Roman"/>
          <w:b/>
          <w:sz w:val="28"/>
          <w:szCs w:val="28"/>
        </w:rPr>
        <w:t>ь: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A7359" w:rsidRPr="00BB76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Создание условий для у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>креплени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 xml:space="preserve"> традиционных семейных ценностей, </w:t>
      </w:r>
      <w:r w:rsidR="0057152E" w:rsidRPr="00BB7621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152E" w:rsidRPr="00BB7621">
        <w:rPr>
          <w:rFonts w:ascii="Times New Roman" w:eastAsia="Times New Roman" w:hAnsi="Times New Roman" w:cs="Times New Roman"/>
          <w:sz w:val="28"/>
          <w:szCs w:val="28"/>
        </w:rPr>
        <w:t xml:space="preserve"> раннего семейного неблагополучия, 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>повышени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 xml:space="preserve"> устойчивости </w:t>
      </w:r>
      <w:r w:rsidR="008A019B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>семей с детьми</w:t>
      </w:r>
      <w:r w:rsidR="008A019B">
        <w:rPr>
          <w:rFonts w:ascii="Times New Roman" w:eastAsia="Times New Roman" w:hAnsi="Times New Roman" w:cs="Times New Roman"/>
          <w:sz w:val="28"/>
          <w:szCs w:val="28"/>
        </w:rPr>
        <w:t>, улучшени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A019B">
        <w:rPr>
          <w:rFonts w:ascii="Times New Roman" w:eastAsia="Times New Roman" w:hAnsi="Times New Roman" w:cs="Times New Roman"/>
          <w:sz w:val="28"/>
          <w:szCs w:val="28"/>
        </w:rPr>
        <w:t xml:space="preserve"> детско-родительских 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>отношений, профилактик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2DB0" w:rsidRPr="00BB7621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сиротства</w:t>
      </w:r>
      <w:r w:rsidR="00036C0C">
        <w:rPr>
          <w:rFonts w:ascii="Times New Roman" w:eastAsia="Times New Roman" w:hAnsi="Times New Roman" w:cs="Times New Roman"/>
          <w:sz w:val="28"/>
          <w:szCs w:val="28"/>
        </w:rPr>
        <w:t xml:space="preserve">, через 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психолого-педагогическую и социальную поддержку родителей, путем увеличения количества родительских групп «Счастливы вместе».</w:t>
      </w:r>
    </w:p>
    <w:p w14:paraId="15A3330B" w14:textId="77777777" w:rsidR="004A7359" w:rsidRPr="00BB7621" w:rsidRDefault="004A7359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9F860" w14:textId="6AB1B9FB" w:rsidR="006B2EAE" w:rsidRPr="00BB7621" w:rsidRDefault="00060D8B" w:rsidP="00BB7621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6B2EAE" w:rsidRPr="00BB762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Повышение престижа отцовства и материнства.</w:t>
      </w:r>
    </w:p>
    <w:p w14:paraId="1AEA4A60" w14:textId="0FD3ADC8" w:rsidR="006B2EAE" w:rsidRPr="00CC4902" w:rsidRDefault="006B2EAE" w:rsidP="006B2EAE">
      <w:pPr>
        <w:spacing w:after="0" w:line="240" w:lineRule="auto"/>
        <w:ind w:left="3828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902">
        <w:rPr>
          <w:rFonts w:ascii="Times New Roman" w:eastAsia="Times New Roman" w:hAnsi="Times New Roman" w:cs="Times New Roman"/>
          <w:sz w:val="28"/>
          <w:szCs w:val="28"/>
        </w:rPr>
        <w:t>-</w:t>
      </w:r>
      <w:r w:rsidR="00CC4902">
        <w:rPr>
          <w:rFonts w:ascii="Times New Roman" w:hAnsi="Times New Roman" w:cs="Times New Roman"/>
          <w:sz w:val="28"/>
          <w:szCs w:val="28"/>
        </w:rPr>
        <w:t>О</w:t>
      </w:r>
      <w:r w:rsidR="00CC4902" w:rsidRPr="00CC4902">
        <w:rPr>
          <w:rFonts w:ascii="Times New Roman" w:hAnsi="Times New Roman" w:cs="Times New Roman"/>
          <w:sz w:val="28"/>
          <w:szCs w:val="28"/>
        </w:rPr>
        <w:t>казание консультативной, информационной, помощи многодетным родителям</w:t>
      </w:r>
      <w:r w:rsidR="00CC4902">
        <w:rPr>
          <w:rFonts w:ascii="Times New Roman" w:hAnsi="Times New Roman" w:cs="Times New Roman"/>
          <w:sz w:val="28"/>
          <w:szCs w:val="28"/>
        </w:rPr>
        <w:t>.</w:t>
      </w:r>
    </w:p>
    <w:p w14:paraId="29341400" w14:textId="4C025069" w:rsidR="006B2EAE" w:rsidRPr="00BB7621" w:rsidRDefault="006B2EAE" w:rsidP="006B2EAE">
      <w:pPr>
        <w:spacing w:after="0" w:line="240" w:lineRule="auto"/>
        <w:ind w:left="3828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sz w:val="28"/>
          <w:szCs w:val="28"/>
        </w:rPr>
        <w:t>-Укреп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детско-родительски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отношени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F016A5" w14:textId="6D5409A1" w:rsidR="006B2EAE" w:rsidRPr="00BB7621" w:rsidRDefault="006B2EAE" w:rsidP="006B2EAE">
      <w:pPr>
        <w:spacing w:after="0" w:line="240" w:lineRule="auto"/>
        <w:ind w:left="3828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sz w:val="28"/>
          <w:szCs w:val="28"/>
        </w:rPr>
        <w:t>-Улучш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психоэмоциональн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состояни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родителей.</w:t>
      </w:r>
    </w:p>
    <w:p w14:paraId="0EA19F32" w14:textId="7B2248E9" w:rsidR="006B2EAE" w:rsidRDefault="00C23F8E" w:rsidP="006B2EAE">
      <w:pPr>
        <w:spacing w:after="0" w:line="240" w:lineRule="auto"/>
        <w:ind w:left="3828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C49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4902" w:rsidRPr="00CC4902">
        <w:rPr>
          <w:rFonts w:ascii="Times New Roman" w:eastAsia="Times New Roman" w:hAnsi="Times New Roman" w:cs="Times New Roman"/>
          <w:sz w:val="28"/>
          <w:szCs w:val="28"/>
        </w:rPr>
        <w:t>ередача опыта воспитания детей от более опытных многодетных семей молодым семьям</w:t>
      </w:r>
      <w:r w:rsidR="006B2EAE" w:rsidRPr="00BB76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68ED92" w14:textId="21C835DD" w:rsidR="0005561D" w:rsidRPr="00BB7621" w:rsidRDefault="0005561D" w:rsidP="006B2EAE">
      <w:pPr>
        <w:spacing w:after="0" w:line="240" w:lineRule="auto"/>
        <w:ind w:left="3828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Укрепление супружеских отношений, снижение числа разводов.</w:t>
      </w:r>
    </w:p>
    <w:p w14:paraId="6965002D" w14:textId="0078B234" w:rsidR="002B4724" w:rsidRDefault="001F7321" w:rsidP="004502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Качественные и количественные показатели</w:t>
      </w:r>
    </w:p>
    <w:p w14:paraId="32C546EE" w14:textId="17B07E5D" w:rsidR="001F7321" w:rsidRP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Качественные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53EDF6B" w14:textId="77777777" w:rsidR="001F7321" w:rsidRP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смягчение социальной напряженности среди многодетных семей;</w:t>
      </w:r>
    </w:p>
    <w:p w14:paraId="784667E1" w14:textId="422F64C8" w:rsidR="001F7321" w:rsidRP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обмен опытом между молодыми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многодетными семьями;</w:t>
      </w:r>
    </w:p>
    <w:p w14:paraId="396B1AD8" w14:textId="1CDB0330" w:rsidR="001F7321" w:rsidRP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повышение интереса к осознанному материнству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отцовству;</w:t>
      </w:r>
    </w:p>
    <w:p w14:paraId="3E5996D9" w14:textId="0DFCD123" w:rsidR="008E7FAF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 повышение родительской компетенции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405497B5" w14:textId="084CDDAA" w:rsid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1F7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родителей положительному взаимодействию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198190" w14:textId="4CCAF1CF" w:rsid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психологическое просвещение родителей по актуальным вопросам современного 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005EA3" w14:textId="4468211D" w:rsidR="001F7321" w:rsidRDefault="001F7321" w:rsidP="001F73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Количественные результаты:</w:t>
      </w:r>
    </w:p>
    <w:p w14:paraId="330D85BD" w14:textId="784267F1" w:rsidR="001F7321" w:rsidRDefault="00A44FD7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44F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расширение навыков эффективного взаимодействия родителей с детьми;</w:t>
      </w:r>
    </w:p>
    <w:p w14:paraId="0E134D2E" w14:textId="14908ED8" w:rsidR="00A44FD7" w:rsidRDefault="00A44FD7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увеличение формирования доминанты родительства;</w:t>
      </w:r>
    </w:p>
    <w:p w14:paraId="7F6832AC" w14:textId="3718E1FE" w:rsidR="00A44FD7" w:rsidRDefault="00A44FD7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улучшение </w:t>
      </w:r>
      <w:r w:rsidRPr="00A44F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способности создавать условия воспитания, в которых формируется надежная эмоциональная привязанность у детей как главного залога их психологического здоровья в дальнейшем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FB47F88" w14:textId="77777777" w:rsidR="008E7FAF" w:rsidRDefault="00A44FD7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7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увеличение количества семей, участников группы «Счастливы вместе»;</w:t>
      </w:r>
    </w:p>
    <w:p w14:paraId="24FEF502" w14:textId="151A6B75" w:rsidR="00A44FD7" w:rsidRDefault="008E7FAF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увеличение количества психологических консультаций с родителями;</w:t>
      </w:r>
    </w:p>
    <w:p w14:paraId="599E8180" w14:textId="698E81DF" w:rsidR="008E7FAF" w:rsidRDefault="008E7FAF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уменьшение числа кризисных семей;</w:t>
      </w:r>
    </w:p>
    <w:p w14:paraId="051414DE" w14:textId="0CD888B1" w:rsidR="001F7321" w:rsidRPr="001F7321" w:rsidRDefault="008E7FAF" w:rsidP="001F73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7F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• </w:t>
      </w:r>
      <w:r w:rsidRPr="008E7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увеличение рождаемости в регионе, в том числе,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7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появление в семьях 4 и последующих детей.</w:t>
      </w:r>
    </w:p>
    <w:p w14:paraId="39AC5682" w14:textId="77777777" w:rsidR="00B57F5C" w:rsidRPr="00BB7621" w:rsidRDefault="00B57F5C" w:rsidP="008E7F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проекта</w:t>
      </w:r>
    </w:p>
    <w:p w14:paraId="237F8595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Семья является средой, в которой формируется личность ребенка и закладывается ресурс его социально-психологической адаптации. Микроклимат, созданный  в семье, играет основополагающую роль в процессе развития ребенка. Условия, в которых растет новая личность, во многом определяют ее психологическое здоровье, гармоничное развитие и самореализацию. Именно особенности детско-родительских отношений в семье  являются одним из главных условий благополучного развития ребенка. </w:t>
      </w:r>
    </w:p>
    <w:p w14:paraId="6E345C20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современное детство бросает много вызовов настоящему обществу. С одной стороны, ребенок  стал главнейшей ценностью, центром и смыслом жизни родителей, для удовлетворения потребностей которого взрослые готовы практически на все. С другой стороны, психологи отмечают, что подобная стратегия внутрисемейных отношений определенно формирует у детей такие качества, как инфантилизм, эгоцентризм, эгоизм, недостаток чуткости, сострадания, волевых качеств и в целом, гармоничной личности.</w:t>
      </w:r>
    </w:p>
    <w:p w14:paraId="69BF1DE6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Современный родитель отделен от ребенка гаджетом, и то время, которое могло бы быть уделено совместному общению, проводится ребенком на безграничных просторах интернета. При этом</w:t>
      </w:r>
      <w:proofErr w:type="gram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очевидно,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родитель проигрывает гаджетам в плане умения создать с ребенком то пространство совместного общения, ради которого дитя оторвется от устройства. </w:t>
      </w:r>
    </w:p>
    <w:p w14:paraId="63EAFE82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Другим фактором, определяющим феномен современного детства, является изменение системы воспитания ребенка. Воспитательная функция постепенно уходит из школьного образования. Ушла и дворовая культура, обеспечивавшая возможность развития навыков общения, адаптированной личности, компенсации дефицита психических особенностей. </w:t>
      </w:r>
    </w:p>
    <w:p w14:paraId="4932A807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происходит с поколением взрослых, выросших в таких условиях? Выясняется, что им сложно быть родителями для своих детей, часто они не умеют эффективно общаться  с ними и не понимают их. </w:t>
      </w:r>
    </w:p>
    <w:p w14:paraId="3764F67A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что происходит с детьми, которые вырастают рядом </w:t>
      </w:r>
      <w:proofErr w:type="gram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часто не умеющими быть взрослыми с ними? Из них и вырастает то поколение, которое не может иначе заявить о себе, как только используя язык манипуляций разного рода: демонстративные суициды, шантажи, </w:t>
      </w:r>
      <w:proofErr w:type="spell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селфхарм</w:t>
      </w:r>
      <w:proofErr w:type="spell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(самоповреждение), </w:t>
      </w:r>
      <w:proofErr w:type="spell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скулшутинг</w:t>
      </w:r>
      <w:proofErr w:type="spell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(стрельба в школе), сексуальное поведение, в том числе, </w:t>
      </w:r>
      <w:proofErr w:type="spell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сексинг</w:t>
      </w:r>
      <w:proofErr w:type="spell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(отправка сексуальных фото через интернет) и многое другое.</w:t>
      </w:r>
    </w:p>
    <w:p w14:paraId="3750694F" w14:textId="77777777" w:rsidR="00EB7C8B" w:rsidRPr="00BB7621" w:rsidRDefault="00EB7C8B" w:rsidP="00EB7C8B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тогда встает вопрос: а что же делать, чтобы прекратить поток агрессии, инфантилизма, манипуляций, продуцируемых современными реалиями семьи? </w:t>
      </w:r>
      <w:proofErr w:type="gram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 взгляд, центром и отправной точкой для преломления ситуации может стать идея ответственного родительства, распространяемая на широкие массы населения.</w:t>
      </w:r>
      <w:proofErr w:type="gramEnd"/>
    </w:p>
    <w:p w14:paraId="22E4BE03" w14:textId="77777777" w:rsidR="003579A0" w:rsidRPr="00BB7621" w:rsidRDefault="003579A0" w:rsidP="003579A0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в России существует актуальная проблема «отсутствие необходимых компетенций у родителей для воспитания детей» особенно, данная проблема актуальна для многодетных семей. </w:t>
      </w:r>
    </w:p>
    <w:p w14:paraId="3C5A496A" w14:textId="77777777" w:rsidR="003579A0" w:rsidRPr="00BB7621" w:rsidRDefault="003579A0" w:rsidP="003579A0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Многое в развитии ребенка, в становлении его личности зависит от воспитания, от родительской осознанности и ответственности. Отсутствие понимания родителями особенности детской психики в разных возрастных периодах, их личный травматический опыт детства, непонимание причин отклонений в поведении ребенка и неспособность его корректировать приводит к печальным последствиям. В семьях, которые воспитывают детей, возникают конфликты (особенно, когда семья неполная или когда ребенка воспитывает отчим). При нарушенной структуре семьи, при отсутствии нравственных ценностей при воспитании у детей могут формироваться </w:t>
      </w:r>
      <w:r w:rsidR="00C3129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конфликтные отношения с окружающими и </w:t>
      </w:r>
      <w:proofErr w:type="gramStart"/>
      <w:r w:rsidR="00C3129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BF368E" w14:textId="77777777" w:rsidR="003579A0" w:rsidRPr="00BB7621" w:rsidRDefault="003579A0" w:rsidP="00D16690">
      <w:pPr>
        <w:spacing w:after="0" w:line="240" w:lineRule="auto"/>
        <w:ind w:left="75" w:right="150"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данной проблемы был разработан проект «Счастливы вместе»,</w:t>
      </w:r>
      <w:r w:rsidR="00D1669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книги тренажёра «Азбука счастливой семьи»,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669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направленный на психолого-педагогическое просвещение родителей, повышение родительской компетентности путем приобретения ими знаний о психологических особенностях детей разного возраста, обучение родителей навыкам социально-поддерживающего и развивающего поведения в семье и во взаимоотношениях с детьми, формирование родительских навыков, способствующих воспитанию гармоничной личности, принятие родителями осознанности как основы</w:t>
      </w:r>
      <w:proofErr w:type="gramEnd"/>
      <w:r w:rsidR="00D1669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</w:t>
      </w:r>
      <w:r w:rsidR="00D1669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воспитательной роли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семьях улучшается морально-психологический климат, отношения с </w:t>
      </w:r>
      <w:r w:rsidR="00D1669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становятся доверительными, конфликтность снижается.</w:t>
      </w:r>
    </w:p>
    <w:p w14:paraId="389CD7A1" w14:textId="0A0376EA" w:rsidR="00B57F5C" w:rsidRPr="00BB7621" w:rsidRDefault="00B57F5C" w:rsidP="004502EE">
      <w:pPr>
        <w:spacing w:after="0" w:line="240" w:lineRule="auto"/>
        <w:ind w:firstLine="35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740900A5" w14:textId="77777777" w:rsidR="00B57F5C" w:rsidRPr="00BB7621" w:rsidRDefault="00B57F5C" w:rsidP="00450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BB76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Структура проекта</w:t>
      </w:r>
    </w:p>
    <w:p w14:paraId="186AACE2" w14:textId="77777777" w:rsidR="00B57F5C" w:rsidRPr="00BB7621" w:rsidRDefault="00B57F5C" w:rsidP="00450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«Счас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тливы вместе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» представлен двумя направления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психологической помощи семье и детям:</w:t>
      </w:r>
      <w:proofErr w:type="gramEnd"/>
    </w:p>
    <w:p w14:paraId="4F772627" w14:textId="77777777" w:rsidR="00920C37" w:rsidRPr="00A21DD3" w:rsidRDefault="00DF72B3" w:rsidP="00A2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57F5C" w:rsidRPr="00A21DD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помощь семье в установлении и поддержании гармоничных детско-родительских отношений</w:t>
      </w:r>
      <w:r w:rsidR="00920C37" w:rsidRPr="00A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64B0" w:rsidRPr="00A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которая </w:t>
      </w:r>
      <w:r w:rsidR="00920C37" w:rsidRPr="00A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по 2 направлениям:</w:t>
      </w:r>
    </w:p>
    <w:p w14:paraId="28FF8E05" w14:textId="77777777" w:rsidR="00920C37" w:rsidRPr="00DF72B3" w:rsidRDefault="00920C37" w:rsidP="00DF72B3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2B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контакта между детьми и родителями и воспитание ответственного родительства</w:t>
      </w:r>
      <w:r w:rsidR="00D23751" w:rsidRPr="00DF7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ситуации совместной детско-родительской деятельности</w:t>
      </w:r>
      <w:r w:rsidRPr="00DF72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F82636" w14:textId="77777777" w:rsidR="00B57F5C" w:rsidRPr="00BB7621" w:rsidRDefault="00B57F5C" w:rsidP="00450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направление реализуется в 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E10CC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родительской группы</w:t>
      </w:r>
      <w:r w:rsidR="004D5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0CC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многодетных семей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Счастливы вместе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</w:t>
      </w:r>
      <w:r w:rsidR="00E10CC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Галина Владимировна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</w:t>
      </w:r>
      <w:r w:rsidR="00920C37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обучаются понимать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 и своего ребенка и формируют </w:t>
      </w:r>
      <w:r w:rsidR="00920C37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20C37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эффективного взаимодействия. 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Значительный акцент делается на обучении родителя создавать условия для развития у ребенка надежной эмоциональной привязанности, которая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основанием для дальне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йшего развития отношений в паре «Родитель-ребенок». И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 от качества этой привязанности во многом будет зависеть психологическое здоровье детей.</w:t>
      </w:r>
    </w:p>
    <w:p w14:paraId="40DEE200" w14:textId="77777777" w:rsidR="00F75D38" w:rsidRPr="00BB7621" w:rsidRDefault="00A75732" w:rsidP="00E10CC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обучения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эффективного общения с детьми 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 </w:t>
      </w:r>
      <w:r w:rsidR="00F75D38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предлагаются следующие темы: 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«Привязанность в жизни ребенка», </w:t>
      </w:r>
      <w:r w:rsidR="00115E8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«Как устанавливать и поддерживать контакт с ребенком», 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«Позитивная переориентация поведения детей», «Эффективная коммуникация в семье», «О дисциплине», «Мой ребенок», «Понимать ребенка. Как?», «Поддержка и </w:t>
      </w:r>
      <w:r w:rsidR="001F0B7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взаимопонимание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0B7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, «Мой стиль воспитания»</w:t>
      </w:r>
      <w:r w:rsidR="00E10CC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, «Семейная система», «Профилактика психотравм», «Трудное поведение», «Подростковый возраст»</w:t>
      </w:r>
      <w:r w:rsidR="002903DA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="001F0B7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4190E18F" w14:textId="77777777" w:rsidR="00D23751" w:rsidRPr="00BB7621" w:rsidRDefault="00A75732" w:rsidP="00450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1раз в неделю в </w:t>
      </w:r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</w:t>
      </w:r>
      <w:proofErr w:type="gramStart"/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D017C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базе МОУ «Майнский многопрофильный лицей»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E29F055" w14:textId="77777777" w:rsidR="004364B0" w:rsidRPr="00BB7621" w:rsidRDefault="00D017C1" w:rsidP="00450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 марта 2023 года</w:t>
      </w:r>
      <w:r w:rsidR="004364B0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5CB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посетили 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="005109FB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A95CB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F5CE5C" w14:textId="77777777" w:rsidR="00A75732" w:rsidRPr="00BB7621" w:rsidRDefault="00A75732" w:rsidP="00450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FA8566" w14:textId="77777777" w:rsidR="00F75D38" w:rsidRPr="00DF72B3" w:rsidRDefault="00F75D38" w:rsidP="00DF72B3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Психологическое просвещение родителя:</w:t>
      </w:r>
    </w:p>
    <w:p w14:paraId="36DC7C10" w14:textId="77777777" w:rsidR="00DF72B3" w:rsidRDefault="00B57F5C" w:rsidP="00450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направление помощи роди</w:t>
      </w:r>
      <w:r w:rsidR="00A95CB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телям реализуется в родительской </w:t>
      </w:r>
      <w:r w:rsidR="0091611F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группе 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многодетных семей </w:t>
      </w:r>
      <w:r w:rsidR="0091611F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Счастливы вместе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375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(работает с </w:t>
      </w:r>
      <w:r w:rsidR="0091611F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 2023г</w:t>
      </w:r>
      <w:r w:rsidR="00D23751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 котор</w:t>
      </w:r>
      <w:r w:rsidR="0091611F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91611F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Галина Владимировна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="00A95CB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 оказывается  психологическая  поддержка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различным вопросам детско-родительских отношений.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получа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A75732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знания по актуальным вопросам воспитания. </w:t>
      </w:r>
    </w:p>
    <w:p w14:paraId="43903BC4" w14:textId="77777777" w:rsidR="007E55A6" w:rsidRPr="00BB7621" w:rsidRDefault="007E55A6" w:rsidP="004502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="00726E93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д занятия Родительского клуба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многодетных семей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посетили </w:t>
      </w:r>
      <w:r w:rsidR="004D5F00">
        <w:rPr>
          <w:rFonts w:ascii="Times New Roman" w:eastAsia="Times New Roman" w:hAnsi="Times New Roman" w:cs="Times New Roman"/>
          <w:color w:val="000000"/>
          <w:sz w:val="28"/>
          <w:szCs w:val="28"/>
        </w:rPr>
        <w:t>123</w:t>
      </w:r>
      <w:r w:rsidR="00A21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51B2C3" w14:textId="77777777" w:rsidR="007F1E01" w:rsidRDefault="00E3005B" w:rsidP="00450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Помощь оказывается в </w:t>
      </w:r>
      <w:r w:rsidR="00EE1496"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 и</w:t>
      </w:r>
      <w:r w:rsidRPr="00BB7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индивидуальной форме.</w:t>
      </w:r>
    </w:p>
    <w:p w14:paraId="4C438D2D" w14:textId="77777777" w:rsidR="00B57F5C" w:rsidRPr="00DF72B3" w:rsidRDefault="00DF72B3" w:rsidP="00DF72B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21">
        <w:rPr>
          <w:rFonts w:ascii="Times New Roman" w:hAnsi="Times New Roman" w:cs="Times New Roman"/>
          <w:sz w:val="28"/>
          <w:szCs w:val="28"/>
        </w:rPr>
        <w:lastRenderedPageBreak/>
        <w:t>Индивидуальная коррекционно-реабилитационная работа с родителями</w:t>
      </w:r>
    </w:p>
    <w:p w14:paraId="568BC2E0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- </w:t>
      </w:r>
      <w:r w:rsidR="00A21DD3">
        <w:rPr>
          <w:rFonts w:ascii="Times New Roman" w:eastAsia="Times New Roman" w:hAnsi="Times New Roman" w:cs="Times New Roman"/>
          <w:sz w:val="28"/>
          <w:szCs w:val="28"/>
        </w:rPr>
        <w:t>Родители, в том числе многодетные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1DD3">
        <w:rPr>
          <w:rFonts w:ascii="Times New Roman" w:eastAsia="Times New Roman" w:hAnsi="Times New Roman" w:cs="Times New Roman"/>
          <w:sz w:val="28"/>
          <w:szCs w:val="28"/>
        </w:rPr>
        <w:t>осознающие необходимость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повышен</w:t>
      </w:r>
      <w:r w:rsidR="00A21DD3">
        <w:rPr>
          <w:rFonts w:ascii="Times New Roman" w:eastAsia="Times New Roman" w:hAnsi="Times New Roman" w:cs="Times New Roman"/>
          <w:sz w:val="28"/>
          <w:szCs w:val="28"/>
        </w:rPr>
        <w:t>ия родительской компетентности</w:t>
      </w:r>
    </w:p>
    <w:p w14:paraId="4ABFE8CF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533A72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5FACE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Проект по решению отдельных социально-психологических проблем</w:t>
      </w:r>
    </w:p>
    <w:p w14:paraId="55A3B768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FF351" w14:textId="77777777" w:rsidR="00B57F5C" w:rsidRPr="00BB7621" w:rsidRDefault="00B57F5C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</w:t>
      </w:r>
      <w:r w:rsidR="00A21DD3"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>ии проекта</w:t>
      </w:r>
      <w:r w:rsidR="00A21DD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160D3" w:rsidRPr="00BB7621">
        <w:rPr>
          <w:rFonts w:ascii="Times New Roman" w:eastAsia="Times New Roman" w:hAnsi="Times New Roman" w:cs="Times New Roman"/>
          <w:sz w:val="28"/>
          <w:szCs w:val="28"/>
        </w:rPr>
        <w:t>март 2023</w:t>
      </w:r>
      <w:r w:rsidRPr="00BB7621">
        <w:rPr>
          <w:rFonts w:ascii="Times New Roman" w:eastAsia="Times New Roman" w:hAnsi="Times New Roman" w:cs="Times New Roman"/>
          <w:sz w:val="28"/>
          <w:szCs w:val="28"/>
        </w:rPr>
        <w:t xml:space="preserve"> – по настоящее время</w:t>
      </w:r>
    </w:p>
    <w:p w14:paraId="52E6186E" w14:textId="77777777" w:rsidR="0038356A" w:rsidRPr="00BB7621" w:rsidRDefault="0038356A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42207" w14:textId="77777777" w:rsidR="0038356A" w:rsidRPr="0005561D" w:rsidRDefault="0038356A" w:rsidP="004502EE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ре</w:t>
      </w:r>
      <w:r w:rsidR="00DF72B3" w:rsidRPr="000556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ализации проекта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3801"/>
        <w:gridCol w:w="2726"/>
        <w:gridCol w:w="2167"/>
      </w:tblGrid>
      <w:tr w:rsidR="0038356A" w:rsidRPr="00BB7621" w14:paraId="40AFD887" w14:textId="77777777" w:rsidTr="00BB7621">
        <w:tc>
          <w:tcPr>
            <w:tcW w:w="651" w:type="dxa"/>
          </w:tcPr>
          <w:p w14:paraId="30DA603A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1" w:type="dxa"/>
          </w:tcPr>
          <w:p w14:paraId="44AA6A4F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6" w:type="dxa"/>
          </w:tcPr>
          <w:p w14:paraId="58BD3F5A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167" w:type="dxa"/>
          </w:tcPr>
          <w:p w14:paraId="6F3433B0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356A" w:rsidRPr="00BB7621" w14:paraId="06866A95" w14:textId="77777777" w:rsidTr="00BB7621">
        <w:tc>
          <w:tcPr>
            <w:tcW w:w="651" w:type="dxa"/>
          </w:tcPr>
          <w:p w14:paraId="35129AF8" w14:textId="77777777" w:rsidR="0038356A" w:rsidRPr="00BB7621" w:rsidRDefault="00BB7621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25CFF376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коррекционно-реабилитационная работа с родителями </w:t>
            </w:r>
          </w:p>
        </w:tc>
        <w:tc>
          <w:tcPr>
            <w:tcW w:w="2726" w:type="dxa"/>
          </w:tcPr>
          <w:p w14:paraId="35BBC7C4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7" w:type="dxa"/>
          </w:tcPr>
          <w:p w14:paraId="7FEB7221" w14:textId="4F674EDF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56A" w:rsidRPr="00BB7621" w14:paraId="5DA1238E" w14:textId="77777777" w:rsidTr="00BB7621">
        <w:tc>
          <w:tcPr>
            <w:tcW w:w="651" w:type="dxa"/>
          </w:tcPr>
          <w:p w14:paraId="6DB37CB7" w14:textId="77777777" w:rsidR="0038356A" w:rsidRPr="00BB7621" w:rsidRDefault="00BB7621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14:paraId="19C4673A" w14:textId="77777777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Родительская группа «</w:t>
            </w:r>
            <w:proofErr w:type="gramStart"/>
            <w:r w:rsidR="00EE1496" w:rsidRPr="00BB7621">
              <w:rPr>
                <w:rFonts w:ascii="Times New Roman" w:hAnsi="Times New Roman" w:cs="Times New Roman"/>
                <w:sz w:val="28"/>
                <w:szCs w:val="28"/>
              </w:rPr>
              <w:t>Счастливы</w:t>
            </w:r>
            <w:proofErr w:type="gramEnd"/>
            <w:r w:rsidR="00EE1496" w:rsidRPr="00BB7621">
              <w:rPr>
                <w:rFonts w:ascii="Times New Roman" w:hAnsi="Times New Roman" w:cs="Times New Roman"/>
                <w:sz w:val="28"/>
                <w:szCs w:val="28"/>
              </w:rPr>
              <w:t xml:space="preserve"> вместе</w:t>
            </w: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26" w:type="dxa"/>
          </w:tcPr>
          <w:p w14:paraId="1EB8E188" w14:textId="77777777" w:rsidR="0038356A" w:rsidRPr="00BB7621" w:rsidRDefault="004160D3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B76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B762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67" w:type="dxa"/>
          </w:tcPr>
          <w:p w14:paraId="35B0E07E" w14:textId="4949A08C" w:rsidR="0038356A" w:rsidRPr="00BB7621" w:rsidRDefault="0038356A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81" w:rsidRPr="00BB7621" w14:paraId="71E05C10" w14:textId="77777777" w:rsidTr="00BB7621">
        <w:tc>
          <w:tcPr>
            <w:tcW w:w="651" w:type="dxa"/>
          </w:tcPr>
          <w:p w14:paraId="50D8FE3F" w14:textId="0056E65A" w:rsidR="004B1381" w:rsidRPr="00BB7621" w:rsidRDefault="004B1381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1" w:type="dxa"/>
          </w:tcPr>
          <w:p w14:paraId="7FB65B32" w14:textId="77777777" w:rsidR="004B1381" w:rsidRPr="004B1381" w:rsidRDefault="004B1381" w:rsidP="004B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Часть I. СЕМЕЙНАЯ СИСТЕМА</w:t>
            </w:r>
          </w:p>
          <w:p w14:paraId="2F9E8F87" w14:textId="4983168D" w:rsidR="004B1381" w:rsidRPr="00BB7621" w:rsidRDefault="004B1381" w:rsidP="004B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1.1. Откуда мы родом?</w:t>
            </w:r>
          </w:p>
        </w:tc>
        <w:tc>
          <w:tcPr>
            <w:tcW w:w="2726" w:type="dxa"/>
          </w:tcPr>
          <w:p w14:paraId="70F5034F" w14:textId="07961A45" w:rsidR="004B1381" w:rsidRPr="00BB7621" w:rsidRDefault="00746014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028CE2AB" w14:textId="387E5F42" w:rsidR="004B1381" w:rsidRPr="00BB7621" w:rsidRDefault="004B1381" w:rsidP="0045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BF31DFF" w14:textId="77777777" w:rsidTr="00BB7621">
        <w:tc>
          <w:tcPr>
            <w:tcW w:w="651" w:type="dxa"/>
          </w:tcPr>
          <w:p w14:paraId="4738B685" w14:textId="20CFC5E4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14:paraId="65BEDBAA" w14:textId="3A7BF9D4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1.2. Какой фундамент у семейной системы?</w:t>
            </w:r>
          </w:p>
        </w:tc>
        <w:tc>
          <w:tcPr>
            <w:tcW w:w="2726" w:type="dxa"/>
          </w:tcPr>
          <w:p w14:paraId="65FDF04F" w14:textId="783335D3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59F8E196" w14:textId="63192923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13C2BFD6" w14:textId="77777777" w:rsidTr="00BB7621">
        <w:tc>
          <w:tcPr>
            <w:tcW w:w="651" w:type="dxa"/>
          </w:tcPr>
          <w:p w14:paraId="62F26BAA" w14:textId="5DE7825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14:paraId="0919440F" w14:textId="27106193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1.3. С чего начинается детство?</w:t>
            </w:r>
          </w:p>
        </w:tc>
        <w:tc>
          <w:tcPr>
            <w:tcW w:w="2726" w:type="dxa"/>
          </w:tcPr>
          <w:p w14:paraId="2954AB1F" w14:textId="2525429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30359C87" w14:textId="574C0C77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4589549" w14:textId="77777777" w:rsidTr="00BB7621">
        <w:tc>
          <w:tcPr>
            <w:tcW w:w="651" w:type="dxa"/>
          </w:tcPr>
          <w:p w14:paraId="31463196" w14:textId="1580028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14:paraId="6CE90DD9" w14:textId="030662FE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1.4. Какие ресурсы нужны родителям?</w:t>
            </w:r>
          </w:p>
        </w:tc>
        <w:tc>
          <w:tcPr>
            <w:tcW w:w="2726" w:type="dxa"/>
          </w:tcPr>
          <w:p w14:paraId="43C52D2D" w14:textId="5BB1D30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7E62EE30" w14:textId="1B87088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47673E7E" w14:textId="77777777" w:rsidTr="00BB7621">
        <w:tc>
          <w:tcPr>
            <w:tcW w:w="651" w:type="dxa"/>
          </w:tcPr>
          <w:p w14:paraId="4563D016" w14:textId="6AEE7E83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1" w:type="dxa"/>
          </w:tcPr>
          <w:p w14:paraId="2132A92C" w14:textId="43D2A4BB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1.5. Как сберечь психическое здоровье ребенка?</w:t>
            </w:r>
          </w:p>
        </w:tc>
        <w:tc>
          <w:tcPr>
            <w:tcW w:w="2726" w:type="dxa"/>
          </w:tcPr>
          <w:p w14:paraId="2F90B3E8" w14:textId="0526126B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5D52AA97" w14:textId="265EC79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0514238D" w14:textId="77777777" w:rsidTr="00BB7621">
        <w:tc>
          <w:tcPr>
            <w:tcW w:w="651" w:type="dxa"/>
          </w:tcPr>
          <w:p w14:paraId="5ED5473B" w14:textId="5A7856A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1" w:type="dxa"/>
          </w:tcPr>
          <w:p w14:paraId="371A8C02" w14:textId="412C180D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1.6. Какие качества родители формируют в детях?</w:t>
            </w:r>
          </w:p>
        </w:tc>
        <w:tc>
          <w:tcPr>
            <w:tcW w:w="2726" w:type="dxa"/>
          </w:tcPr>
          <w:p w14:paraId="1079FFF2" w14:textId="0F8ED8CB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335CAAE0" w14:textId="1D1C77B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AAAEA83" w14:textId="77777777" w:rsidTr="00BB7621">
        <w:tc>
          <w:tcPr>
            <w:tcW w:w="651" w:type="dxa"/>
          </w:tcPr>
          <w:p w14:paraId="191B5DDD" w14:textId="55A0662F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14:paraId="3886389E" w14:textId="77777777" w:rsidR="00746014" w:rsidRPr="004B138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Часть II. ПРИВЯЗАННОСТЬ</w:t>
            </w:r>
          </w:p>
          <w:p w14:paraId="49ECB8BB" w14:textId="15291236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2.1. Что такое привязанность и как она работает?</w:t>
            </w:r>
          </w:p>
        </w:tc>
        <w:tc>
          <w:tcPr>
            <w:tcW w:w="2726" w:type="dxa"/>
          </w:tcPr>
          <w:p w14:paraId="1977C8C9" w14:textId="60FDF808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235E7B3F" w14:textId="6829DC0E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0DAB0066" w14:textId="77777777" w:rsidTr="00BB7621">
        <w:tc>
          <w:tcPr>
            <w:tcW w:w="651" w:type="dxa"/>
          </w:tcPr>
          <w:p w14:paraId="09F3A080" w14:textId="2537EFE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14:paraId="6260FA2E" w14:textId="7C157FFE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2.2. Какое значение имеют перинатальный период и роды?</w:t>
            </w:r>
          </w:p>
        </w:tc>
        <w:tc>
          <w:tcPr>
            <w:tcW w:w="2726" w:type="dxa"/>
          </w:tcPr>
          <w:p w14:paraId="3D6AB2F1" w14:textId="7C083E5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415FA789" w14:textId="28EBFBD9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13716B76" w14:textId="77777777" w:rsidTr="00BB7621">
        <w:tc>
          <w:tcPr>
            <w:tcW w:w="651" w:type="dxa"/>
          </w:tcPr>
          <w:p w14:paraId="743B036C" w14:textId="6BCEF519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1" w:type="dxa"/>
          </w:tcPr>
          <w:p w14:paraId="16FF332F" w14:textId="598480B7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2.3. Как дети выбирают своих взрослых?</w:t>
            </w:r>
          </w:p>
        </w:tc>
        <w:tc>
          <w:tcPr>
            <w:tcW w:w="2726" w:type="dxa"/>
          </w:tcPr>
          <w:p w14:paraId="575B49BF" w14:textId="47E8C2F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428FCA6" w14:textId="002989DB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78904E0" w14:textId="77777777" w:rsidTr="00BB7621">
        <w:tc>
          <w:tcPr>
            <w:tcW w:w="651" w:type="dxa"/>
          </w:tcPr>
          <w:p w14:paraId="01344AB7" w14:textId="277F06E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1" w:type="dxa"/>
          </w:tcPr>
          <w:p w14:paraId="4E22EE79" w14:textId="395ECFB2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2.4. Какие бывают типы привязанности?</w:t>
            </w:r>
          </w:p>
        </w:tc>
        <w:tc>
          <w:tcPr>
            <w:tcW w:w="2726" w:type="dxa"/>
          </w:tcPr>
          <w:p w14:paraId="2D23874E" w14:textId="23BD6E03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470A7721" w14:textId="549A37C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45F02BC7" w14:textId="77777777" w:rsidTr="00BB7621">
        <w:tc>
          <w:tcPr>
            <w:tcW w:w="651" w:type="dxa"/>
          </w:tcPr>
          <w:p w14:paraId="5E8D080C" w14:textId="6834077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1" w:type="dxa"/>
          </w:tcPr>
          <w:p w14:paraId="637AAC2B" w14:textId="3317ADAF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2.5. После семи уже поздно?</w:t>
            </w:r>
          </w:p>
        </w:tc>
        <w:tc>
          <w:tcPr>
            <w:tcW w:w="2726" w:type="dxa"/>
          </w:tcPr>
          <w:p w14:paraId="742BD877" w14:textId="793A468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511C4E2E" w14:textId="3B59AC8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5C618C89" w14:textId="77777777" w:rsidTr="00BB7621">
        <w:tc>
          <w:tcPr>
            <w:tcW w:w="651" w:type="dxa"/>
          </w:tcPr>
          <w:p w14:paraId="29CC4ECE" w14:textId="17C65388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01" w:type="dxa"/>
          </w:tcPr>
          <w:p w14:paraId="1DF802B0" w14:textId="13895CA0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2.6. Чем грозит нарушение привязанности?</w:t>
            </w:r>
          </w:p>
        </w:tc>
        <w:tc>
          <w:tcPr>
            <w:tcW w:w="2726" w:type="dxa"/>
          </w:tcPr>
          <w:p w14:paraId="4E8BE936" w14:textId="74C4863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87E9D33" w14:textId="7A3B740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265B447A" w14:textId="77777777" w:rsidTr="00BB7621">
        <w:tc>
          <w:tcPr>
            <w:tcW w:w="651" w:type="dxa"/>
          </w:tcPr>
          <w:p w14:paraId="255FD3A7" w14:textId="7D203AD6" w:rsidR="00746014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1" w:type="dxa"/>
          </w:tcPr>
          <w:p w14:paraId="490A7954" w14:textId="77777777" w:rsidR="00746014" w:rsidRPr="004B138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ЧАСТЬ III. ДЕТСКАЯ ПСИХОЛОГИЧЕСКАЯ ТРАВМА</w:t>
            </w:r>
          </w:p>
          <w:p w14:paraId="68476543" w14:textId="31DD5818" w:rsidR="00746014" w:rsidRPr="004B138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3.1. Что может сломать детей?</w:t>
            </w:r>
          </w:p>
        </w:tc>
        <w:tc>
          <w:tcPr>
            <w:tcW w:w="2726" w:type="dxa"/>
          </w:tcPr>
          <w:p w14:paraId="1604B301" w14:textId="71B497A1" w:rsidR="00746014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4D53E3E9" w14:textId="55DE2B78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66863771" w14:textId="77777777" w:rsidTr="00BB7621">
        <w:tc>
          <w:tcPr>
            <w:tcW w:w="651" w:type="dxa"/>
          </w:tcPr>
          <w:p w14:paraId="255949E6" w14:textId="587E2EF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1" w:type="dxa"/>
          </w:tcPr>
          <w:p w14:paraId="6D74C622" w14:textId="41993874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3.2. Как у детей возникают «малые травмы»?</w:t>
            </w:r>
          </w:p>
        </w:tc>
        <w:tc>
          <w:tcPr>
            <w:tcW w:w="2726" w:type="dxa"/>
          </w:tcPr>
          <w:p w14:paraId="33E1EE6E" w14:textId="3D68103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7D84B0F9" w14:textId="47368405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1DDDEF8" w14:textId="77777777" w:rsidTr="00BB7621">
        <w:tc>
          <w:tcPr>
            <w:tcW w:w="651" w:type="dxa"/>
          </w:tcPr>
          <w:p w14:paraId="4609D4F9" w14:textId="7BDC70A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1" w:type="dxa"/>
          </w:tcPr>
          <w:p w14:paraId="023C3605" w14:textId="4CAA700B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3.3. Как сказываются на детях «большие» и «повторяющиеся» травмы?</w:t>
            </w:r>
          </w:p>
        </w:tc>
        <w:tc>
          <w:tcPr>
            <w:tcW w:w="2726" w:type="dxa"/>
          </w:tcPr>
          <w:p w14:paraId="5AF0FDF6" w14:textId="7C44E87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A4B9D49" w14:textId="11737D19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33E2177" w14:textId="77777777" w:rsidTr="00BB7621">
        <w:tc>
          <w:tcPr>
            <w:tcW w:w="651" w:type="dxa"/>
          </w:tcPr>
          <w:p w14:paraId="0CAF03E2" w14:textId="52DA95F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01" w:type="dxa"/>
          </w:tcPr>
          <w:p w14:paraId="31349B8B" w14:textId="2AE274E0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 xml:space="preserve">3.4. Какие последствия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травмы развития»?</w:t>
            </w:r>
          </w:p>
        </w:tc>
        <w:tc>
          <w:tcPr>
            <w:tcW w:w="2726" w:type="dxa"/>
          </w:tcPr>
          <w:p w14:paraId="4A3FE971" w14:textId="29A6372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10EB7041" w14:textId="1692F449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095B9D9D" w14:textId="77777777" w:rsidTr="00BB7621">
        <w:tc>
          <w:tcPr>
            <w:tcW w:w="651" w:type="dxa"/>
          </w:tcPr>
          <w:p w14:paraId="7196A061" w14:textId="26B8737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1" w:type="dxa"/>
          </w:tcPr>
          <w:p w14:paraId="3A939463" w14:textId="3E908C16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3.5. Как стресс влияет на развитие мозга ребенка?</w:t>
            </w:r>
          </w:p>
        </w:tc>
        <w:tc>
          <w:tcPr>
            <w:tcW w:w="2726" w:type="dxa"/>
          </w:tcPr>
          <w:p w14:paraId="4AB06A36" w14:textId="286DA1E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CE7880F" w14:textId="1EB263F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51F38063" w14:textId="77777777" w:rsidTr="00BB7621">
        <w:tc>
          <w:tcPr>
            <w:tcW w:w="651" w:type="dxa"/>
          </w:tcPr>
          <w:p w14:paraId="1ABA54BF" w14:textId="0D322EF7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01" w:type="dxa"/>
          </w:tcPr>
          <w:p w14:paraId="7951EC83" w14:textId="72799D32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3.6. Как помочь ребенку справиться с последствиями травм?</w:t>
            </w:r>
          </w:p>
        </w:tc>
        <w:tc>
          <w:tcPr>
            <w:tcW w:w="2726" w:type="dxa"/>
          </w:tcPr>
          <w:p w14:paraId="56EB6895" w14:textId="6C906C9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2017F3DF" w14:textId="3CB1031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9968924" w14:textId="77777777" w:rsidTr="00BB7621">
        <w:tc>
          <w:tcPr>
            <w:tcW w:w="651" w:type="dxa"/>
          </w:tcPr>
          <w:p w14:paraId="05912FA8" w14:textId="59407CF1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1" w:type="dxa"/>
          </w:tcPr>
          <w:p w14:paraId="6CDFA4C2" w14:textId="77777777" w:rsidR="00746014" w:rsidRPr="004B138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ЧАСТЬ IV. ТРУДНОЕ ПОВЕДЕНИЕ</w:t>
            </w:r>
          </w:p>
          <w:p w14:paraId="2DDE03C5" w14:textId="3C0CACDD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4.1. Трудный или удобный?</w:t>
            </w:r>
          </w:p>
        </w:tc>
        <w:tc>
          <w:tcPr>
            <w:tcW w:w="2726" w:type="dxa"/>
          </w:tcPr>
          <w:p w14:paraId="394357D6" w14:textId="7F89B411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78D7A37" w14:textId="6DCFA04E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19076363" w14:textId="77777777" w:rsidTr="00BB7621">
        <w:tc>
          <w:tcPr>
            <w:tcW w:w="651" w:type="dxa"/>
          </w:tcPr>
          <w:p w14:paraId="5F17F8E7" w14:textId="1A0600C5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1" w:type="dxa"/>
          </w:tcPr>
          <w:p w14:paraId="35B4930E" w14:textId="48BAA9B0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4.2. Каким бывает трудное поведение родителей?</w:t>
            </w:r>
          </w:p>
        </w:tc>
        <w:tc>
          <w:tcPr>
            <w:tcW w:w="2726" w:type="dxa"/>
          </w:tcPr>
          <w:p w14:paraId="6B7A5175" w14:textId="4D960448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4E93D962" w14:textId="5145B73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EB49F71" w14:textId="77777777" w:rsidTr="00BB7621">
        <w:tc>
          <w:tcPr>
            <w:tcW w:w="651" w:type="dxa"/>
          </w:tcPr>
          <w:p w14:paraId="4B7C9E30" w14:textId="7358498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1" w:type="dxa"/>
          </w:tcPr>
          <w:p w14:paraId="06CD6D62" w14:textId="74FDD3FE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4.3. Почему дети бывают непослушными?</w:t>
            </w:r>
          </w:p>
        </w:tc>
        <w:tc>
          <w:tcPr>
            <w:tcW w:w="2726" w:type="dxa"/>
          </w:tcPr>
          <w:p w14:paraId="11EA0931" w14:textId="1FCEFFC7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5A6F664E" w14:textId="7A927B97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0635F6B0" w14:textId="77777777" w:rsidTr="00BB7621">
        <w:tc>
          <w:tcPr>
            <w:tcW w:w="651" w:type="dxa"/>
          </w:tcPr>
          <w:p w14:paraId="72559B79" w14:textId="1D099038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01" w:type="dxa"/>
          </w:tcPr>
          <w:p w14:paraId="593A60AD" w14:textId="23725A45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4.4. Нужны ли наказания для послушания?</w:t>
            </w:r>
          </w:p>
        </w:tc>
        <w:tc>
          <w:tcPr>
            <w:tcW w:w="2726" w:type="dxa"/>
          </w:tcPr>
          <w:p w14:paraId="2F9BA018" w14:textId="4A007C1B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00598AFF" w14:textId="609C3C0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59E5ED4" w14:textId="77777777" w:rsidTr="00BB7621">
        <w:tc>
          <w:tcPr>
            <w:tcW w:w="651" w:type="dxa"/>
          </w:tcPr>
          <w:p w14:paraId="5F456B32" w14:textId="12EE759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01" w:type="dxa"/>
          </w:tcPr>
          <w:p w14:paraId="052E3A4A" w14:textId="56F22B42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4.5. Почему дети плохо себя ведут?</w:t>
            </w:r>
          </w:p>
        </w:tc>
        <w:tc>
          <w:tcPr>
            <w:tcW w:w="2726" w:type="dxa"/>
          </w:tcPr>
          <w:p w14:paraId="597EE367" w14:textId="6811DD65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73E6BAEF" w14:textId="64B8A3A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5B074B4B" w14:textId="77777777" w:rsidTr="00BB7621">
        <w:tc>
          <w:tcPr>
            <w:tcW w:w="651" w:type="dxa"/>
          </w:tcPr>
          <w:p w14:paraId="57A8DC88" w14:textId="61229D2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01" w:type="dxa"/>
          </w:tcPr>
          <w:p w14:paraId="04212E71" w14:textId="5714E06A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4.6. Когда с детьми по-настоящему трудно?</w:t>
            </w:r>
          </w:p>
        </w:tc>
        <w:tc>
          <w:tcPr>
            <w:tcW w:w="2726" w:type="dxa"/>
          </w:tcPr>
          <w:p w14:paraId="07FF6126" w14:textId="74DC18A6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B3E95D7" w14:textId="1A6B0AD9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68BEC7A3" w14:textId="77777777" w:rsidTr="00BB7621">
        <w:tc>
          <w:tcPr>
            <w:tcW w:w="651" w:type="dxa"/>
          </w:tcPr>
          <w:p w14:paraId="41E0758E" w14:textId="07F436A4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01" w:type="dxa"/>
          </w:tcPr>
          <w:p w14:paraId="79ED03A9" w14:textId="77777777" w:rsidR="00746014" w:rsidRPr="004B138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ЧАСТЬ V. ПОДРОСТКОВЫЙ ВОЗРАСТ</w:t>
            </w:r>
          </w:p>
          <w:p w14:paraId="5B0AA559" w14:textId="1FA7B852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5.1. Как быть родителем подростка?</w:t>
            </w:r>
          </w:p>
        </w:tc>
        <w:tc>
          <w:tcPr>
            <w:tcW w:w="2726" w:type="dxa"/>
          </w:tcPr>
          <w:p w14:paraId="42761C3A" w14:textId="7E413835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4825AF31" w14:textId="178BDDC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8194EFA" w14:textId="77777777" w:rsidTr="00BB7621">
        <w:tc>
          <w:tcPr>
            <w:tcW w:w="651" w:type="dxa"/>
          </w:tcPr>
          <w:p w14:paraId="79FD9413" w14:textId="3EE0F803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01" w:type="dxa"/>
          </w:tcPr>
          <w:p w14:paraId="10269145" w14:textId="7BB66759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5.2. Какие навыки важно формировать у подростков?</w:t>
            </w:r>
          </w:p>
        </w:tc>
        <w:tc>
          <w:tcPr>
            <w:tcW w:w="2726" w:type="dxa"/>
          </w:tcPr>
          <w:p w14:paraId="329FBAFD" w14:textId="0AAE9D00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34D55B38" w14:textId="6BC7146B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44DE3D91" w14:textId="77777777" w:rsidTr="00BB7621">
        <w:tc>
          <w:tcPr>
            <w:tcW w:w="651" w:type="dxa"/>
          </w:tcPr>
          <w:p w14:paraId="7DF7D2A4" w14:textId="57975B0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01" w:type="dxa"/>
          </w:tcPr>
          <w:p w14:paraId="2758C74E" w14:textId="4E46584D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5.3. Для чего меняются отношения родителей и детей?</w:t>
            </w:r>
          </w:p>
        </w:tc>
        <w:tc>
          <w:tcPr>
            <w:tcW w:w="2726" w:type="dxa"/>
          </w:tcPr>
          <w:p w14:paraId="13E2BA34" w14:textId="5C03344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7C0E1F93" w14:textId="51340DC7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F6A3826" w14:textId="77777777" w:rsidTr="00BB7621">
        <w:tc>
          <w:tcPr>
            <w:tcW w:w="651" w:type="dxa"/>
          </w:tcPr>
          <w:p w14:paraId="1CECC48F" w14:textId="648C6134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1" w:type="dxa"/>
          </w:tcPr>
          <w:p w14:paraId="423D7678" w14:textId="2FFE6A72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5.4. Кто главный в выборе профессии?</w:t>
            </w:r>
          </w:p>
        </w:tc>
        <w:tc>
          <w:tcPr>
            <w:tcW w:w="2726" w:type="dxa"/>
          </w:tcPr>
          <w:p w14:paraId="4AF6AF3D" w14:textId="3A89EE62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74AD823C" w14:textId="55017A8F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3B3F2A30" w14:textId="77777777" w:rsidTr="00BB7621">
        <w:tc>
          <w:tcPr>
            <w:tcW w:w="651" w:type="dxa"/>
          </w:tcPr>
          <w:p w14:paraId="68F8E97C" w14:textId="7879E82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801" w:type="dxa"/>
          </w:tcPr>
          <w:p w14:paraId="30223887" w14:textId="298D623C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5.5. Когда происходит сепарация?</w:t>
            </w:r>
          </w:p>
        </w:tc>
        <w:tc>
          <w:tcPr>
            <w:tcW w:w="2726" w:type="dxa"/>
          </w:tcPr>
          <w:p w14:paraId="2BDF5DE6" w14:textId="69D78305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332205A4" w14:textId="34C7B60A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014" w:rsidRPr="00BB7621" w14:paraId="7180FB72" w14:textId="77777777" w:rsidTr="00BB7621">
        <w:tc>
          <w:tcPr>
            <w:tcW w:w="651" w:type="dxa"/>
          </w:tcPr>
          <w:p w14:paraId="66568D89" w14:textId="065A6A4D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01" w:type="dxa"/>
          </w:tcPr>
          <w:p w14:paraId="2180B057" w14:textId="3FA7F5CC" w:rsidR="00746014" w:rsidRPr="00BB7621" w:rsidRDefault="00746014" w:rsidP="0074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381">
              <w:rPr>
                <w:rFonts w:ascii="Times New Roman" w:hAnsi="Times New Roman" w:cs="Times New Roman"/>
                <w:sz w:val="28"/>
                <w:szCs w:val="28"/>
              </w:rPr>
              <w:t>5.6. Куда приводит детство?</w:t>
            </w:r>
          </w:p>
        </w:tc>
        <w:tc>
          <w:tcPr>
            <w:tcW w:w="2726" w:type="dxa"/>
          </w:tcPr>
          <w:p w14:paraId="60F9BED6" w14:textId="738A6B3F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167" w:type="dxa"/>
          </w:tcPr>
          <w:p w14:paraId="681B11A6" w14:textId="6C9F5B4C" w:rsidR="00746014" w:rsidRPr="00BB7621" w:rsidRDefault="00746014" w:rsidP="00746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0FC8E" w14:textId="63B217F3" w:rsidR="009C061B" w:rsidRDefault="009C061B" w:rsidP="004B1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FB127" w14:textId="318A09B6" w:rsidR="00B96DB0" w:rsidRDefault="00002639" w:rsidP="00002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14:paraId="0E4F1087" w14:textId="77777777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1. Азарова Л. А. Психология девиантного поведения: учеб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метод. комплекс / </w:t>
      </w:r>
    </w:p>
    <w:p w14:paraId="0A39BE99" w14:textId="77777777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Л. А. Азарова, В. А. 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Сятковский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— Минск: ГИУСТ БГУ, 2009. — 164 с.</w:t>
      </w:r>
    </w:p>
    <w:p w14:paraId="6D112C66" w14:textId="774CAC02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2. Александровский Ю. А. Пограничные психические расстройства: Учеб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особие для слушателей системы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последиплом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. образования. — 3е изд.,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и доп. — М.: Медицина, 2000. — 495, [1] с.</w:t>
      </w:r>
    </w:p>
    <w:p w14:paraId="46E133A6" w14:textId="77777777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3. Алексеева И. А. Жестокое обращение с  ребенком. Причины. Последствия. </w:t>
      </w:r>
    </w:p>
    <w:p w14:paraId="08707364" w14:textId="24B1892D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Помощь / И. А. Алексеева, И. Г. Новосельский. — 4‑е изд.,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и доп. — М.: Национальный фонд защиты детей от жестокого обращения, 2020. — 470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B5B3DF" w14:textId="49E85565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4. Амонашвили Ш. А. Как любить детей: опыт самоанализа / Шалва Амонашвили. — М.: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Амрит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­Русь, 2017. — 173 с.</w:t>
      </w:r>
    </w:p>
    <w:p w14:paraId="37560765" w14:textId="7120D98E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5. Амонашвили Ш. А. Искусство семейного воспитания: педагогическое эссе / Шалва Амонашвили. — 7‑е изд. — М.: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Амрит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­Русь, 2016. — 335 с.</w:t>
      </w:r>
    </w:p>
    <w:p w14:paraId="14D3A477" w14:textId="6F04453F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6. Аникина В. О. Изучение привязанности у взрослых. Анализ случая // Эмоции и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отно‑шения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человека на ранних этапах развития: [монография] / [Р. Ж. 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Мухамедрахимов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и др.]; под общ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ед. Р. Ж. 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Мухамедрахимова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639">
        <w:rPr>
          <w:rFonts w:ascii="Times New Roman" w:eastAsia="Times New Roman" w:hAnsi="Times New Roman" w:cs="Times New Roman"/>
          <w:sz w:val="28"/>
          <w:szCs w:val="28"/>
        </w:rPr>
        <w:t>Санкт‑Петербургский гос. ун-т.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639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Изд-во С.‑ Петербургского ун-та, 2008.</w:t>
      </w:r>
    </w:p>
    <w:p w14:paraId="717A588E" w14:textId="3C0796C7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Берковиц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Л. Агрессия: причины, последствия и контроль: Секреты причин насилия, мотивов убийств, гнева, враждебности, ненависти, разрушения, 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предрасположен‑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личности к насилию: [Пер. с англ.]. — СПб.: Прай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­ЕВРОЗНАК; М.: НЕВА, 2001. — 510 с.</w:t>
      </w:r>
    </w:p>
    <w:p w14:paraId="1DDD206A" w14:textId="0A301AB3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8. Хайнс Дж. Ваши взрослые дети: Руководство для родителей: [Пер. с англ.] / Джил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Хайнс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Элисон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Бейверсток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— М.: Альпина нон-фикшн, 2016. — 308 с.</w:t>
      </w:r>
    </w:p>
    <w:p w14:paraId="7FAC4F86" w14:textId="026FF451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Блонский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 П. П. Избранные психологические и педагогические сочинения. — М., 1979. — 343 с. Избранные педагогические и психологические сочинения: В 2 т. / [Сост. и авт. вступ. статьи М. Г. Данильченко, А. А. Никольская]; Под ред. А. В. Петровского; АПН СССР. — М.: Педагогика, 1979 Т. 1. — 1979. — 304 с. Т. 2. —1979. — 399 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14:paraId="461E0B89" w14:textId="1BFC81A6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 Л. И. Личность и ее формирование в детском возрасте. — М. [и др.]: ПИТЕР, 2008. –398 с.</w:t>
      </w:r>
    </w:p>
    <w:p w14:paraId="11BCC1D7" w14:textId="1A4449EF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Божович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 Л. И. Проблемы формирования личности: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избр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психол. тр. / Под ред. Д. И. 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Фельдштейна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2‑е из д. — Издание 22, стереотипное. — М.: Издательство «Институт практической психологии»; Воронеж: НПО «МОДЭК», 1997. — 352 с.137</w:t>
      </w:r>
    </w:p>
    <w:p w14:paraId="11650583" w14:textId="77777777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12. 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Боулби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Джон. Привязанность / Джон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Боулби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; Общ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еда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. и  вступ. ст. </w:t>
      </w:r>
    </w:p>
    <w:p w14:paraId="3C625558" w14:textId="48D514B0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Г. В. 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Бурменской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; Пер. с англ. Н. Г. Григорьевой и Г. В. 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Бурменской</w:t>
      </w:r>
      <w:proofErr w:type="spellEnd"/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М.: Гардарики, 2003. — 447 с.</w:t>
      </w:r>
    </w:p>
    <w:p w14:paraId="3FA1C537" w14:textId="31878CFD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13. Брагинский 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В.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 Почему дети плохо ведут себя в школе? // Здоровье детей. — 2005. —№ 23. — С. 38–42.</w:t>
      </w:r>
    </w:p>
    <w:p w14:paraId="70C02876" w14:textId="383892B6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14. Варга А. Я. Введение в системную психотерапию [Текст] / Анна Варга. — 5‑е изд., стер. — М.: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Когит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>­Центр, 2011. — 181 с.</w:t>
      </w:r>
    </w:p>
    <w:p w14:paraId="3DBF147F" w14:textId="6D6130EC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15. Варга А. Я. Структура и типы родительского отношения: диссертация кандидата психологических наук: 19.00.01. —М., 1986. — 209 с.</w:t>
      </w:r>
    </w:p>
    <w:p w14:paraId="2B98DA15" w14:textId="2585781D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16. Варга А. Я. Теоретические основы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системнои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̆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семейнои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̆ психотерапии: учебное пособие / А. Я. Варга, Г. Л. 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Будинайте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// Системная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семейная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психотерапия: классика и современность. — М.: Класс, 2005. 144 с.</w:t>
      </w:r>
    </w:p>
    <w:p w14:paraId="4E1E38A6" w14:textId="05185754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17. Варга А. Я. Психологическая коррекция взаимоотношений детей и родителей / А. Я. Варга, В. В. Столин // Вестник Московского университета. Серия 14 «Психология». — 1986. — № 4. — С. 78–92.</w:t>
      </w:r>
    </w:p>
    <w:p w14:paraId="504BBEC3" w14:textId="13734E43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18. 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Григович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 И. Н. Синдром жестокого обращения с ребенком: Диагностика. Помощь. Предупреждение. — 2‑е изд. — Национальный фонд защиты детей от жестокого обращения, 2012–184 с.</w:t>
      </w:r>
    </w:p>
    <w:p w14:paraId="71ED9077" w14:textId="498E1ADC" w:rsidR="00002639" w:rsidRP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19. Василюк Ф. Е. Переживание и молитва. — 2е изд.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и доп. — М.: Смысл, 2021. —244 с.</w:t>
      </w:r>
    </w:p>
    <w:p w14:paraId="6EB0475A" w14:textId="56CD4AB1" w:rsid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639">
        <w:rPr>
          <w:rFonts w:ascii="Times New Roman" w:eastAsia="Times New Roman" w:hAnsi="Times New Roman" w:cs="Times New Roman"/>
          <w:sz w:val="28"/>
          <w:szCs w:val="28"/>
        </w:rPr>
        <w:t>20. Верни Томас. Тайная жизнь ребенка до рождения / Томас Верни, Джон Келли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;. 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Перевод с английского осуществлён Екатериной </w:t>
      </w:r>
      <w:proofErr w:type="spellStart"/>
      <w:r w:rsidRPr="00002639">
        <w:rPr>
          <w:rFonts w:ascii="Times New Roman" w:eastAsia="Times New Roman" w:hAnsi="Times New Roman" w:cs="Times New Roman"/>
          <w:sz w:val="28"/>
          <w:szCs w:val="28"/>
        </w:rPr>
        <w:t>Хотлубей</w:t>
      </w:r>
      <w:proofErr w:type="spellEnd"/>
      <w:r w:rsidRPr="00002639">
        <w:rPr>
          <w:rFonts w:ascii="Times New Roman" w:eastAsia="Times New Roman" w:hAnsi="Times New Roman" w:cs="Times New Roman"/>
          <w:sz w:val="28"/>
          <w:szCs w:val="28"/>
        </w:rPr>
        <w:t>. — М.: издание ЦРК «Аква», 1994. — 117 с.</w:t>
      </w:r>
    </w:p>
    <w:p w14:paraId="574CA660" w14:textId="10BA09E6" w:rsidR="00002639" w:rsidRDefault="00002639" w:rsidP="00002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002639">
        <w:rPr>
          <w:rFonts w:ascii="Times New Roman" w:eastAsia="Times New Roman" w:hAnsi="Times New Roman" w:cs="Times New Roman"/>
          <w:sz w:val="28"/>
          <w:szCs w:val="28"/>
        </w:rPr>
        <w:t>Азбука счастливой семьи. 30 уроков осознанного родительства (</w:t>
      </w:r>
      <w:proofErr w:type="gramStart"/>
      <w:r w:rsidRPr="00002639">
        <w:rPr>
          <w:rFonts w:ascii="Times New Roman" w:eastAsia="Times New Roman" w:hAnsi="Times New Roman" w:cs="Times New Roman"/>
          <w:sz w:val="28"/>
          <w:szCs w:val="28"/>
        </w:rPr>
        <w:t>издание</w:t>
      </w:r>
      <w:proofErr w:type="gramEnd"/>
      <w:r w:rsidRPr="00002639">
        <w:rPr>
          <w:rFonts w:ascii="Times New Roman" w:eastAsia="Times New Roman" w:hAnsi="Times New Roman" w:cs="Times New Roman"/>
          <w:sz w:val="28"/>
          <w:szCs w:val="28"/>
        </w:rPr>
        <w:t xml:space="preserve"> дополненное и расширенное) | Машкова Диана Владимировна</w:t>
      </w:r>
      <w:r w:rsidR="00AD3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D3B22" w:rsidRPr="00AD3B22">
        <w:rPr>
          <w:rFonts w:ascii="Times New Roman" w:eastAsia="Times New Roman" w:hAnsi="Times New Roman" w:cs="Times New Roman"/>
          <w:sz w:val="28"/>
          <w:szCs w:val="28"/>
        </w:rPr>
        <w:t>Бомбора</w:t>
      </w:r>
      <w:proofErr w:type="spellEnd"/>
      <w:r w:rsidR="00AD3B22" w:rsidRPr="00AD3B22">
        <w:rPr>
          <w:rFonts w:ascii="Times New Roman" w:eastAsia="Times New Roman" w:hAnsi="Times New Roman" w:cs="Times New Roman"/>
          <w:sz w:val="28"/>
          <w:szCs w:val="28"/>
        </w:rPr>
        <w:t>, 20</w:t>
      </w:r>
      <w:r w:rsidR="00AD3B22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D3B22" w:rsidRPr="00AD3B2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75842DC" w14:textId="706B33C2" w:rsidR="00BE1E80" w:rsidRPr="00BE1E80" w:rsidRDefault="00BE1E80" w:rsidP="00BE1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E80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Отзывы</w:t>
      </w:r>
    </w:p>
    <w:p w14:paraId="43C260DB" w14:textId="2D32A271" w:rsidR="00BE1E80" w:rsidRDefault="00BE1E80" w:rsidP="00BE1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1E80">
        <w:rPr>
          <w:rFonts w:ascii="Times New Roman" w:eastAsia="Times New Roman" w:hAnsi="Times New Roman" w:cs="Times New Roman"/>
          <w:sz w:val="28"/>
          <w:szCs w:val="28"/>
        </w:rPr>
        <w:t>Многочисленные публикации о работе проекта представлены в наших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1E80">
        <w:rPr>
          <w:rFonts w:ascii="Times New Roman" w:eastAsia="Times New Roman" w:hAnsi="Times New Roman" w:cs="Times New Roman"/>
          <w:sz w:val="28"/>
          <w:szCs w:val="28"/>
        </w:rPr>
        <w:t>группах,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04E6D0" w14:textId="76DBACB9" w:rsidR="00BE1E80" w:rsidRDefault="00BE1E80" w:rsidP="00BE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7" w:history="1">
        <w:r w:rsidRPr="00BE74F8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https://vk.com/semya_maina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310FA3E" w14:textId="753B23F0" w:rsidR="00BE1E80" w:rsidRDefault="00BE1E80" w:rsidP="00BE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8" w:history="1">
        <w:r w:rsidRPr="00BE74F8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https://vk.com/public219560597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1937A29A" w14:textId="7427650D" w:rsidR="00BE1E80" w:rsidRDefault="00BE1E80" w:rsidP="00BE1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3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9" w:history="1">
        <w:r w:rsidRPr="00BE74F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https://vk.com/club153033526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D4DA58" w14:textId="77777777" w:rsidR="00BE1E80" w:rsidRPr="00002639" w:rsidRDefault="00BE1E80" w:rsidP="00BE1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E1E80" w:rsidRPr="00002639" w:rsidSect="0079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201"/>
    <w:multiLevelType w:val="hybridMultilevel"/>
    <w:tmpl w:val="CB18D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57195D"/>
    <w:multiLevelType w:val="hybridMultilevel"/>
    <w:tmpl w:val="78B8C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8A122B"/>
    <w:multiLevelType w:val="hybridMultilevel"/>
    <w:tmpl w:val="7C8CA028"/>
    <w:lvl w:ilvl="0" w:tplc="30EE87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6170D"/>
    <w:multiLevelType w:val="multilevel"/>
    <w:tmpl w:val="E4E4A7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273F5322"/>
    <w:multiLevelType w:val="hybridMultilevel"/>
    <w:tmpl w:val="A5067A14"/>
    <w:lvl w:ilvl="0" w:tplc="73F63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1381B"/>
    <w:multiLevelType w:val="hybridMultilevel"/>
    <w:tmpl w:val="3EF8F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FF1E43"/>
    <w:multiLevelType w:val="hybridMultilevel"/>
    <w:tmpl w:val="A8D21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B5B6F"/>
    <w:multiLevelType w:val="hybridMultilevel"/>
    <w:tmpl w:val="2820B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EF633A"/>
    <w:multiLevelType w:val="hybridMultilevel"/>
    <w:tmpl w:val="ADFC3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42DDD"/>
    <w:multiLevelType w:val="multilevel"/>
    <w:tmpl w:val="5FCED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F2113"/>
    <w:multiLevelType w:val="hybridMultilevel"/>
    <w:tmpl w:val="4E800B12"/>
    <w:lvl w:ilvl="0" w:tplc="87B49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9D0273"/>
    <w:multiLevelType w:val="hybridMultilevel"/>
    <w:tmpl w:val="D85CD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241DF"/>
    <w:multiLevelType w:val="hybridMultilevel"/>
    <w:tmpl w:val="C986B636"/>
    <w:lvl w:ilvl="0" w:tplc="05E0B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2C149A"/>
    <w:multiLevelType w:val="hybridMultilevel"/>
    <w:tmpl w:val="3FBEBB58"/>
    <w:lvl w:ilvl="0" w:tplc="5FF0E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8C6DFB"/>
    <w:multiLevelType w:val="hybridMultilevel"/>
    <w:tmpl w:val="2A3A4FB4"/>
    <w:lvl w:ilvl="0" w:tplc="16983CF0">
      <w:start w:val="1"/>
      <w:numFmt w:val="decimal"/>
      <w:lvlText w:val="%1)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5">
    <w:nsid w:val="4F9F4E47"/>
    <w:multiLevelType w:val="hybridMultilevel"/>
    <w:tmpl w:val="EA7ADC30"/>
    <w:lvl w:ilvl="0" w:tplc="E3CC92A2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56942B08"/>
    <w:multiLevelType w:val="hybridMultilevel"/>
    <w:tmpl w:val="6152E99A"/>
    <w:lvl w:ilvl="0" w:tplc="288249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C672887"/>
    <w:multiLevelType w:val="hybridMultilevel"/>
    <w:tmpl w:val="E3B05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A5B2F"/>
    <w:multiLevelType w:val="hybridMultilevel"/>
    <w:tmpl w:val="88FA4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65F10"/>
    <w:multiLevelType w:val="hybridMultilevel"/>
    <w:tmpl w:val="38C65EB6"/>
    <w:lvl w:ilvl="0" w:tplc="79F63A20">
      <w:start w:val="2"/>
      <w:numFmt w:val="decimal"/>
      <w:lvlText w:val="%1."/>
      <w:lvlJc w:val="left"/>
      <w:pPr>
        <w:ind w:left="4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8" w:hanging="360"/>
      </w:pPr>
    </w:lvl>
    <w:lvl w:ilvl="2" w:tplc="0419001B" w:tentative="1">
      <w:start w:val="1"/>
      <w:numFmt w:val="lowerRoman"/>
      <w:lvlText w:val="%3."/>
      <w:lvlJc w:val="right"/>
      <w:pPr>
        <w:ind w:left="5508" w:hanging="180"/>
      </w:pPr>
    </w:lvl>
    <w:lvl w:ilvl="3" w:tplc="0419000F" w:tentative="1">
      <w:start w:val="1"/>
      <w:numFmt w:val="decimal"/>
      <w:lvlText w:val="%4."/>
      <w:lvlJc w:val="left"/>
      <w:pPr>
        <w:ind w:left="6228" w:hanging="360"/>
      </w:pPr>
    </w:lvl>
    <w:lvl w:ilvl="4" w:tplc="04190019" w:tentative="1">
      <w:start w:val="1"/>
      <w:numFmt w:val="lowerLetter"/>
      <w:lvlText w:val="%5."/>
      <w:lvlJc w:val="left"/>
      <w:pPr>
        <w:ind w:left="6948" w:hanging="360"/>
      </w:pPr>
    </w:lvl>
    <w:lvl w:ilvl="5" w:tplc="0419001B" w:tentative="1">
      <w:start w:val="1"/>
      <w:numFmt w:val="lowerRoman"/>
      <w:lvlText w:val="%6."/>
      <w:lvlJc w:val="right"/>
      <w:pPr>
        <w:ind w:left="7668" w:hanging="180"/>
      </w:pPr>
    </w:lvl>
    <w:lvl w:ilvl="6" w:tplc="0419000F" w:tentative="1">
      <w:start w:val="1"/>
      <w:numFmt w:val="decimal"/>
      <w:lvlText w:val="%7."/>
      <w:lvlJc w:val="left"/>
      <w:pPr>
        <w:ind w:left="8388" w:hanging="360"/>
      </w:pPr>
    </w:lvl>
    <w:lvl w:ilvl="7" w:tplc="04190019" w:tentative="1">
      <w:start w:val="1"/>
      <w:numFmt w:val="lowerLetter"/>
      <w:lvlText w:val="%8."/>
      <w:lvlJc w:val="left"/>
      <w:pPr>
        <w:ind w:left="9108" w:hanging="360"/>
      </w:pPr>
    </w:lvl>
    <w:lvl w:ilvl="8" w:tplc="0419001B" w:tentative="1">
      <w:start w:val="1"/>
      <w:numFmt w:val="lowerRoman"/>
      <w:lvlText w:val="%9."/>
      <w:lvlJc w:val="right"/>
      <w:pPr>
        <w:ind w:left="9828" w:hanging="180"/>
      </w:pPr>
    </w:lvl>
  </w:abstractNum>
  <w:abstractNum w:abstractNumId="20">
    <w:nsid w:val="5F8F3E44"/>
    <w:multiLevelType w:val="hybridMultilevel"/>
    <w:tmpl w:val="F5EC09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4A22D7F"/>
    <w:multiLevelType w:val="hybridMultilevel"/>
    <w:tmpl w:val="D95A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7"/>
  </w:num>
  <w:num w:numId="5">
    <w:abstractNumId w:val="11"/>
  </w:num>
  <w:num w:numId="6">
    <w:abstractNumId w:val="17"/>
  </w:num>
  <w:num w:numId="7">
    <w:abstractNumId w:val="14"/>
  </w:num>
  <w:num w:numId="8">
    <w:abstractNumId w:val="20"/>
  </w:num>
  <w:num w:numId="9">
    <w:abstractNumId w:val="10"/>
  </w:num>
  <w:num w:numId="10">
    <w:abstractNumId w:val="2"/>
  </w:num>
  <w:num w:numId="11">
    <w:abstractNumId w:val="15"/>
  </w:num>
  <w:num w:numId="12">
    <w:abstractNumId w:val="3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4"/>
  </w:num>
  <w:num w:numId="19">
    <w:abstractNumId w:val="18"/>
  </w:num>
  <w:num w:numId="20">
    <w:abstractNumId w:val="12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B5"/>
    <w:rsid w:val="00002639"/>
    <w:rsid w:val="000169AC"/>
    <w:rsid w:val="00031A09"/>
    <w:rsid w:val="0003275F"/>
    <w:rsid w:val="00036C0C"/>
    <w:rsid w:val="000503DA"/>
    <w:rsid w:val="0005274D"/>
    <w:rsid w:val="0005561D"/>
    <w:rsid w:val="00060D8B"/>
    <w:rsid w:val="0006554D"/>
    <w:rsid w:val="000665FF"/>
    <w:rsid w:val="00066D57"/>
    <w:rsid w:val="000B07DB"/>
    <w:rsid w:val="00114390"/>
    <w:rsid w:val="00115E82"/>
    <w:rsid w:val="00117386"/>
    <w:rsid w:val="001176F4"/>
    <w:rsid w:val="00120DB5"/>
    <w:rsid w:val="0013283E"/>
    <w:rsid w:val="001330C6"/>
    <w:rsid w:val="00155E96"/>
    <w:rsid w:val="001700EF"/>
    <w:rsid w:val="001911B1"/>
    <w:rsid w:val="00195C42"/>
    <w:rsid w:val="001A0480"/>
    <w:rsid w:val="001B5254"/>
    <w:rsid w:val="001C3390"/>
    <w:rsid w:val="001C535D"/>
    <w:rsid w:val="001D2B98"/>
    <w:rsid w:val="001D61FF"/>
    <w:rsid w:val="001F0B71"/>
    <w:rsid w:val="001F7321"/>
    <w:rsid w:val="00207E12"/>
    <w:rsid w:val="0022239E"/>
    <w:rsid w:val="00263E36"/>
    <w:rsid w:val="00277B14"/>
    <w:rsid w:val="0028265B"/>
    <w:rsid w:val="0028624F"/>
    <w:rsid w:val="002903DA"/>
    <w:rsid w:val="002968C9"/>
    <w:rsid w:val="002B0346"/>
    <w:rsid w:val="002B4724"/>
    <w:rsid w:val="002B7AC1"/>
    <w:rsid w:val="002C0C10"/>
    <w:rsid w:val="002D31E2"/>
    <w:rsid w:val="002D5207"/>
    <w:rsid w:val="0030380F"/>
    <w:rsid w:val="003065CD"/>
    <w:rsid w:val="0030761A"/>
    <w:rsid w:val="003076AF"/>
    <w:rsid w:val="003116B1"/>
    <w:rsid w:val="00330277"/>
    <w:rsid w:val="00340D7A"/>
    <w:rsid w:val="003579A0"/>
    <w:rsid w:val="00362910"/>
    <w:rsid w:val="0038356A"/>
    <w:rsid w:val="003933BE"/>
    <w:rsid w:val="003B6B48"/>
    <w:rsid w:val="003E1617"/>
    <w:rsid w:val="003F6792"/>
    <w:rsid w:val="004160D3"/>
    <w:rsid w:val="00417691"/>
    <w:rsid w:val="004243AD"/>
    <w:rsid w:val="00431242"/>
    <w:rsid w:val="004364B0"/>
    <w:rsid w:val="00441255"/>
    <w:rsid w:val="004502EE"/>
    <w:rsid w:val="00466D35"/>
    <w:rsid w:val="00491D42"/>
    <w:rsid w:val="004A357B"/>
    <w:rsid w:val="004A7359"/>
    <w:rsid w:val="004B1381"/>
    <w:rsid w:val="004D5F00"/>
    <w:rsid w:val="004E3E2C"/>
    <w:rsid w:val="004F0DA7"/>
    <w:rsid w:val="004F1B23"/>
    <w:rsid w:val="00502DB0"/>
    <w:rsid w:val="005109FB"/>
    <w:rsid w:val="00510A0E"/>
    <w:rsid w:val="00523D3E"/>
    <w:rsid w:val="00527D20"/>
    <w:rsid w:val="005355ED"/>
    <w:rsid w:val="00551193"/>
    <w:rsid w:val="00553758"/>
    <w:rsid w:val="00555484"/>
    <w:rsid w:val="005614E7"/>
    <w:rsid w:val="0057152E"/>
    <w:rsid w:val="0057415C"/>
    <w:rsid w:val="005A455D"/>
    <w:rsid w:val="005B14EB"/>
    <w:rsid w:val="0064012D"/>
    <w:rsid w:val="00647270"/>
    <w:rsid w:val="00651609"/>
    <w:rsid w:val="00652F03"/>
    <w:rsid w:val="00654859"/>
    <w:rsid w:val="0066246F"/>
    <w:rsid w:val="00672AE3"/>
    <w:rsid w:val="00687E0F"/>
    <w:rsid w:val="006904B2"/>
    <w:rsid w:val="006938C6"/>
    <w:rsid w:val="00695833"/>
    <w:rsid w:val="006A1208"/>
    <w:rsid w:val="006A353F"/>
    <w:rsid w:val="006B2EAE"/>
    <w:rsid w:val="006C5B10"/>
    <w:rsid w:val="006D2435"/>
    <w:rsid w:val="006F688F"/>
    <w:rsid w:val="00726E93"/>
    <w:rsid w:val="00736DE9"/>
    <w:rsid w:val="00745ADA"/>
    <w:rsid w:val="00746014"/>
    <w:rsid w:val="007565A4"/>
    <w:rsid w:val="00790405"/>
    <w:rsid w:val="00797AD2"/>
    <w:rsid w:val="007A47D5"/>
    <w:rsid w:val="007A5DAD"/>
    <w:rsid w:val="007A6A22"/>
    <w:rsid w:val="007B531C"/>
    <w:rsid w:val="007D0374"/>
    <w:rsid w:val="007E141C"/>
    <w:rsid w:val="007E52C4"/>
    <w:rsid w:val="007E55A6"/>
    <w:rsid w:val="007F1E01"/>
    <w:rsid w:val="00805D12"/>
    <w:rsid w:val="0085706F"/>
    <w:rsid w:val="00857A53"/>
    <w:rsid w:val="008662F5"/>
    <w:rsid w:val="00892709"/>
    <w:rsid w:val="008A019B"/>
    <w:rsid w:val="008A031F"/>
    <w:rsid w:val="008B4A22"/>
    <w:rsid w:val="008B5877"/>
    <w:rsid w:val="008C05A9"/>
    <w:rsid w:val="008E7FAF"/>
    <w:rsid w:val="008F4628"/>
    <w:rsid w:val="00907731"/>
    <w:rsid w:val="0091611F"/>
    <w:rsid w:val="00920C37"/>
    <w:rsid w:val="00934BB7"/>
    <w:rsid w:val="00940274"/>
    <w:rsid w:val="0097075C"/>
    <w:rsid w:val="009C061B"/>
    <w:rsid w:val="009C159A"/>
    <w:rsid w:val="009C5C43"/>
    <w:rsid w:val="009D168F"/>
    <w:rsid w:val="00A21DD3"/>
    <w:rsid w:val="00A27E3D"/>
    <w:rsid w:val="00A31021"/>
    <w:rsid w:val="00A44FD7"/>
    <w:rsid w:val="00A473DA"/>
    <w:rsid w:val="00A4741D"/>
    <w:rsid w:val="00A47764"/>
    <w:rsid w:val="00A75732"/>
    <w:rsid w:val="00A81A8F"/>
    <w:rsid w:val="00A935EC"/>
    <w:rsid w:val="00A95CB6"/>
    <w:rsid w:val="00AD3B22"/>
    <w:rsid w:val="00AF2F3C"/>
    <w:rsid w:val="00B14E17"/>
    <w:rsid w:val="00B24FDB"/>
    <w:rsid w:val="00B43C16"/>
    <w:rsid w:val="00B4477C"/>
    <w:rsid w:val="00B5055C"/>
    <w:rsid w:val="00B57F5C"/>
    <w:rsid w:val="00B81100"/>
    <w:rsid w:val="00B94BBD"/>
    <w:rsid w:val="00B96DB0"/>
    <w:rsid w:val="00BA4A37"/>
    <w:rsid w:val="00BB7621"/>
    <w:rsid w:val="00BD427B"/>
    <w:rsid w:val="00BE1E80"/>
    <w:rsid w:val="00BF4468"/>
    <w:rsid w:val="00C20BD3"/>
    <w:rsid w:val="00C23F8E"/>
    <w:rsid w:val="00C31293"/>
    <w:rsid w:val="00C3281C"/>
    <w:rsid w:val="00C40D63"/>
    <w:rsid w:val="00C62055"/>
    <w:rsid w:val="00C761AD"/>
    <w:rsid w:val="00C819AC"/>
    <w:rsid w:val="00C847AB"/>
    <w:rsid w:val="00C84F79"/>
    <w:rsid w:val="00CA5150"/>
    <w:rsid w:val="00CB1938"/>
    <w:rsid w:val="00CC4902"/>
    <w:rsid w:val="00CD27A6"/>
    <w:rsid w:val="00CE69B8"/>
    <w:rsid w:val="00D017C1"/>
    <w:rsid w:val="00D16690"/>
    <w:rsid w:val="00D23751"/>
    <w:rsid w:val="00D53983"/>
    <w:rsid w:val="00D600C6"/>
    <w:rsid w:val="00D6283D"/>
    <w:rsid w:val="00D86B1E"/>
    <w:rsid w:val="00D96562"/>
    <w:rsid w:val="00DA1D43"/>
    <w:rsid w:val="00DA4B70"/>
    <w:rsid w:val="00DB0395"/>
    <w:rsid w:val="00DD3D37"/>
    <w:rsid w:val="00DD5151"/>
    <w:rsid w:val="00DE03F8"/>
    <w:rsid w:val="00DF72B3"/>
    <w:rsid w:val="00E10CC3"/>
    <w:rsid w:val="00E1305A"/>
    <w:rsid w:val="00E3005B"/>
    <w:rsid w:val="00E347BB"/>
    <w:rsid w:val="00E6452C"/>
    <w:rsid w:val="00E66DE0"/>
    <w:rsid w:val="00E771B5"/>
    <w:rsid w:val="00E83C8F"/>
    <w:rsid w:val="00EB1355"/>
    <w:rsid w:val="00EB4CDA"/>
    <w:rsid w:val="00EB7C8B"/>
    <w:rsid w:val="00EE1496"/>
    <w:rsid w:val="00F0186A"/>
    <w:rsid w:val="00F12F8F"/>
    <w:rsid w:val="00F37BD9"/>
    <w:rsid w:val="00F52F2A"/>
    <w:rsid w:val="00F53A6F"/>
    <w:rsid w:val="00F57AC7"/>
    <w:rsid w:val="00F75D38"/>
    <w:rsid w:val="00F8475C"/>
    <w:rsid w:val="00F92B57"/>
    <w:rsid w:val="00FB5E72"/>
    <w:rsid w:val="00FC637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3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E03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03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D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3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E03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5E5E5"/>
            <w:right w:val="none" w:sz="0" w:space="0" w:color="auto"/>
          </w:divBdr>
        </w:div>
      </w:divsChild>
    </w:div>
    <w:div w:id="214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56059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emya_ma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53033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B7D1-36F1-47FB-87E5-19BD781C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dcterms:created xsi:type="dcterms:W3CDTF">2024-04-10T09:18:00Z</dcterms:created>
  <dcterms:modified xsi:type="dcterms:W3CDTF">2024-04-10T09:18:00Z</dcterms:modified>
</cp:coreProperties>
</file>